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Pr="00DC7ACD" w:rsidRDefault="00EB22E9" w:rsidP="00DC7ACD">
      <w:pPr>
        <w:pStyle w:val="Heading1"/>
        <w:rPr>
          <w:sz w:val="40"/>
          <w:szCs w:val="40"/>
        </w:rPr>
      </w:pPr>
      <w:r w:rsidRPr="00DC7ACD">
        <w:rPr>
          <w:sz w:val="40"/>
          <w:szCs w:val="40"/>
        </w:rPr>
        <w:t>December 3</w:t>
      </w:r>
    </w:p>
    <w:p w:rsidR="00EB22E9" w:rsidRDefault="00EB22E9" w:rsidP="00DC7ACD">
      <w:pPr>
        <w:pStyle w:val="Heading1"/>
        <w:spacing w:before="120"/>
      </w:pPr>
      <w:r w:rsidRPr="00DC7ACD">
        <w:rPr>
          <w:sz w:val="40"/>
          <w:szCs w:val="40"/>
        </w:rPr>
        <w:t>Evaluation Form</w:t>
      </w:r>
    </w:p>
    <w:p w:rsidR="00EB22E9" w:rsidRDefault="00EB22E9"/>
    <w:p w:rsidR="00EB22E9" w:rsidRPr="00DC7ACD" w:rsidRDefault="00EB22E9">
      <w:p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Rating: </w:t>
      </w:r>
    </w:p>
    <w:p w:rsidR="00EB22E9" w:rsidRPr="00DC7ACD" w:rsidRDefault="00EB22E9" w:rsidP="00EB22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Strongly Disagree</w:t>
      </w:r>
    </w:p>
    <w:p w:rsidR="00EB22E9" w:rsidRPr="00DC7ACD" w:rsidRDefault="00EB22E9" w:rsidP="00EB22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Disagree</w:t>
      </w:r>
    </w:p>
    <w:p w:rsidR="00EB22E9" w:rsidRPr="00DC7ACD" w:rsidRDefault="00EB22E9" w:rsidP="00EB22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Not sure</w:t>
      </w:r>
    </w:p>
    <w:p w:rsidR="00EB22E9" w:rsidRPr="00DC7ACD" w:rsidRDefault="00EB22E9" w:rsidP="00EB22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Agree</w:t>
      </w:r>
    </w:p>
    <w:p w:rsidR="00EB22E9" w:rsidRDefault="00EB22E9" w:rsidP="00EB22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Strongly Agree</w:t>
      </w:r>
    </w:p>
    <w:p w:rsidR="00951C8C" w:rsidRPr="00951C8C" w:rsidRDefault="00951C8C" w:rsidP="00951C8C">
      <w:pPr>
        <w:rPr>
          <w:rFonts w:asciiTheme="majorHAnsi" w:hAnsiTheme="majorHAnsi"/>
        </w:rPr>
      </w:pPr>
    </w:p>
    <w:p w:rsidR="00EB22E9" w:rsidRPr="00DC7ACD" w:rsidRDefault="00EB22E9">
      <w:pPr>
        <w:rPr>
          <w:rFonts w:asciiTheme="majorHAnsi" w:hAnsiTheme="majorHAnsi"/>
        </w:rPr>
      </w:pPr>
    </w:p>
    <w:p w:rsidR="00EB22E9" w:rsidRPr="00DC7ACD" w:rsidRDefault="00EB22E9" w:rsidP="00EB22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Where all items on the agenda discussed?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–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- 1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- 3</w:t>
      </w:r>
    </w:p>
    <w:p w:rsidR="00EB22E9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6</w:t>
      </w:r>
    </w:p>
    <w:p w:rsidR="00951C8C" w:rsidRDefault="00951C8C" w:rsidP="00951C8C">
      <w:pPr>
        <w:rPr>
          <w:rFonts w:asciiTheme="majorHAnsi" w:hAnsiTheme="majorHAnsi"/>
        </w:rPr>
      </w:pPr>
    </w:p>
    <w:p w:rsidR="00951C8C" w:rsidRDefault="00951C8C" w:rsidP="00951C8C">
      <w:pPr>
        <w:rPr>
          <w:rFonts w:asciiTheme="majorHAnsi" w:hAnsiTheme="majorHAnsi"/>
        </w:rPr>
      </w:pPr>
    </w:p>
    <w:p w:rsidR="00951C8C" w:rsidRPr="00951C8C" w:rsidRDefault="00951C8C" w:rsidP="00951C8C">
      <w:pPr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7DFAC2E8" wp14:editId="5B66101A">
            <wp:extent cx="4572000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22E9" w:rsidRPr="00DC7ACD" w:rsidRDefault="00EB22E9" w:rsidP="00EB22E9">
      <w:pPr>
        <w:pStyle w:val="ListParagraph"/>
        <w:ind w:left="1440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EB22E9" w:rsidRPr="00DC7ACD" w:rsidRDefault="00EB22E9" w:rsidP="00EB22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lastRenderedPageBreak/>
        <w:t>Where the ideas discussed thoroughly?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– 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4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6</w:t>
      </w:r>
    </w:p>
    <w:p w:rsidR="00EB22E9" w:rsidRPr="00DC7ACD" w:rsidRDefault="00EB22E9" w:rsidP="00EB22E9">
      <w:pPr>
        <w:rPr>
          <w:rFonts w:asciiTheme="majorHAnsi" w:hAnsiTheme="majorHAnsi"/>
        </w:rPr>
      </w:pPr>
    </w:p>
    <w:p w:rsidR="00951C8C" w:rsidRDefault="003472DA" w:rsidP="003472DA">
      <w:pPr>
        <w:pStyle w:val="ListParagraph"/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7FEF61E9" wp14:editId="233DD476">
            <wp:extent cx="3886200" cy="2120900"/>
            <wp:effectExtent l="0" t="0" r="25400" b="127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472DA" w:rsidRPr="003472DA" w:rsidRDefault="003472DA" w:rsidP="003472DA">
      <w:pPr>
        <w:pStyle w:val="ListParagraph"/>
        <w:rPr>
          <w:rFonts w:asciiTheme="majorHAnsi" w:hAnsiTheme="majorHAnsi"/>
        </w:rPr>
      </w:pPr>
    </w:p>
    <w:p w:rsidR="00951C8C" w:rsidRDefault="00951C8C" w:rsidP="00951C8C">
      <w:pPr>
        <w:pStyle w:val="ListParagraph"/>
        <w:rPr>
          <w:rFonts w:asciiTheme="majorHAnsi" w:hAnsiTheme="majorHAnsi"/>
        </w:rPr>
      </w:pPr>
    </w:p>
    <w:p w:rsidR="003472DA" w:rsidRDefault="003472DA" w:rsidP="00951C8C">
      <w:pPr>
        <w:pStyle w:val="ListParagraph"/>
        <w:rPr>
          <w:rFonts w:asciiTheme="majorHAnsi" w:hAnsiTheme="majorHAnsi"/>
        </w:rPr>
      </w:pPr>
    </w:p>
    <w:p w:rsidR="003472DA" w:rsidRDefault="003472DA" w:rsidP="00951C8C">
      <w:pPr>
        <w:pStyle w:val="ListParagraph"/>
        <w:rPr>
          <w:rFonts w:asciiTheme="majorHAnsi" w:hAnsiTheme="majorHAnsi"/>
        </w:rPr>
      </w:pPr>
    </w:p>
    <w:p w:rsidR="00EB22E9" w:rsidRPr="00DC7ACD" w:rsidRDefault="00EB22E9" w:rsidP="00EB22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Were questions thoroughly addressed during the professional development?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–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- 1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- 3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- 6</w:t>
      </w:r>
    </w:p>
    <w:p w:rsidR="00EB22E9" w:rsidRDefault="00EB22E9" w:rsidP="00EB22E9">
      <w:pPr>
        <w:pStyle w:val="ListParagraph"/>
        <w:ind w:left="1440"/>
        <w:rPr>
          <w:rFonts w:asciiTheme="majorHAnsi" w:hAnsiTheme="majorHAnsi"/>
        </w:rPr>
      </w:pPr>
    </w:p>
    <w:p w:rsidR="003472DA" w:rsidRDefault="003472DA" w:rsidP="00EB22E9">
      <w:pPr>
        <w:pStyle w:val="ListParagraph"/>
        <w:ind w:left="1440"/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4D501FC8" wp14:editId="15E02C93">
            <wp:extent cx="4000500" cy="2247900"/>
            <wp:effectExtent l="0" t="0" r="12700" b="127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472DA" w:rsidRDefault="003472DA" w:rsidP="00EB22E9">
      <w:pPr>
        <w:pStyle w:val="ListParagraph"/>
        <w:ind w:left="1440"/>
        <w:rPr>
          <w:rFonts w:asciiTheme="majorHAnsi" w:hAnsiTheme="majorHAnsi"/>
        </w:rPr>
      </w:pPr>
    </w:p>
    <w:p w:rsidR="003472DA" w:rsidRDefault="003472DA" w:rsidP="00EB22E9">
      <w:pPr>
        <w:pStyle w:val="ListParagraph"/>
        <w:ind w:left="1440"/>
        <w:rPr>
          <w:rFonts w:asciiTheme="majorHAnsi" w:hAnsiTheme="majorHAnsi"/>
        </w:rPr>
      </w:pPr>
    </w:p>
    <w:p w:rsidR="003472DA" w:rsidRDefault="003472DA" w:rsidP="00EB22E9">
      <w:pPr>
        <w:pStyle w:val="ListParagraph"/>
        <w:ind w:left="1440"/>
        <w:rPr>
          <w:rFonts w:asciiTheme="majorHAnsi" w:hAnsiTheme="majorHAnsi"/>
        </w:rPr>
      </w:pPr>
      <w:bookmarkStart w:id="0" w:name="_GoBack"/>
      <w:bookmarkEnd w:id="0"/>
    </w:p>
    <w:p w:rsidR="003472DA" w:rsidRPr="003472DA" w:rsidRDefault="003472DA" w:rsidP="003472DA">
      <w:pPr>
        <w:rPr>
          <w:rFonts w:asciiTheme="majorHAnsi" w:hAnsiTheme="majorHAnsi"/>
        </w:rPr>
      </w:pPr>
    </w:p>
    <w:p w:rsidR="00EB22E9" w:rsidRPr="00DC7ACD" w:rsidRDefault="00EB22E9" w:rsidP="00EB22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Were you satisfied with the overall professional development?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>–  0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1</w:t>
      </w:r>
    </w:p>
    <w:p w:rsidR="00EB22E9" w:rsidRPr="00DC7ACD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0</w:t>
      </w:r>
    </w:p>
    <w:p w:rsidR="00EB22E9" w:rsidRPr="00DC7ACD" w:rsidRDefault="00DC7ACD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4</w:t>
      </w:r>
    </w:p>
    <w:p w:rsidR="00EB22E9" w:rsidRDefault="00EB22E9" w:rsidP="00EB22E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DC7ACD">
        <w:rPr>
          <w:rFonts w:asciiTheme="majorHAnsi" w:hAnsiTheme="majorHAnsi"/>
        </w:rPr>
        <w:t xml:space="preserve"> -  5</w:t>
      </w:r>
    </w:p>
    <w:p w:rsidR="003472DA" w:rsidRDefault="003472DA" w:rsidP="003472DA">
      <w:pPr>
        <w:rPr>
          <w:rFonts w:asciiTheme="majorHAnsi" w:hAnsiTheme="majorHAnsi"/>
        </w:rPr>
      </w:pPr>
    </w:p>
    <w:p w:rsidR="003472DA" w:rsidRPr="003472DA" w:rsidRDefault="003472DA" w:rsidP="003472DA">
      <w:pPr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43D0B1A4" wp14:editId="66546D93">
            <wp:extent cx="3886200" cy="2209800"/>
            <wp:effectExtent l="0" t="0" r="25400" b="254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22E9" w:rsidRDefault="00EB22E9" w:rsidP="00EB22E9"/>
    <w:p w:rsidR="00EB22E9" w:rsidRDefault="00EB22E9" w:rsidP="00EB22E9">
      <w:pPr>
        <w:pStyle w:val="ListParagraph"/>
      </w:pPr>
    </w:p>
    <w:p w:rsidR="00EB22E9" w:rsidRDefault="00EB22E9" w:rsidP="00EB22E9"/>
    <w:sectPr w:rsidR="00EB22E9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4A4"/>
    <w:multiLevelType w:val="hybridMultilevel"/>
    <w:tmpl w:val="2AF095A4"/>
    <w:lvl w:ilvl="0" w:tplc="5052DE4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996857"/>
    <w:multiLevelType w:val="hybridMultilevel"/>
    <w:tmpl w:val="37CE3D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A7532"/>
    <w:multiLevelType w:val="hybridMultilevel"/>
    <w:tmpl w:val="5E065EC2"/>
    <w:lvl w:ilvl="0" w:tplc="126624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E9"/>
    <w:rsid w:val="003472DA"/>
    <w:rsid w:val="0052566A"/>
    <w:rsid w:val="00951C8C"/>
    <w:rsid w:val="00DC7ACD"/>
    <w:rsid w:val="00EB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1E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A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2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C7A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A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2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C7A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chart" Target="charts/chart2.xml"/><Relationship Id="rId8" Type="http://schemas.openxmlformats.org/officeDocument/2006/relationships/chart" Target="charts/chart3.xml"/><Relationship Id="rId9" Type="http://schemas.openxmlformats.org/officeDocument/2006/relationships/chart" Target="charts/chart4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Sheet1!$A$1:$E$1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Not sure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3.0</c:v>
                </c:pt>
                <c:pt idx="4">
                  <c:v>6.0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7074248"/>
        <c:axId val="2137077192"/>
      </c:barChart>
      <c:catAx>
        <c:axId val="2137074248"/>
        <c:scaling>
          <c:orientation val="minMax"/>
        </c:scaling>
        <c:delete val="0"/>
        <c:axPos val="b"/>
        <c:majorTickMark val="out"/>
        <c:minorTickMark val="none"/>
        <c:tickLblPos val="nextTo"/>
        <c:crossAx val="2137077192"/>
        <c:crosses val="autoZero"/>
        <c:auto val="1"/>
        <c:lblAlgn val="ctr"/>
        <c:lblOffset val="100"/>
        <c:noMultiLvlLbl val="0"/>
      </c:catAx>
      <c:valAx>
        <c:axId val="2137077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70742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454004811898513"/>
          <c:y val="0.0833333333333333"/>
          <c:w val="0.748235345581802"/>
          <c:h val="0.766913823272091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Sheet1!$A$22:$E$22</c:f>
              <c:strCache>
                <c:ptCount val="5"/>
                <c:pt idx="0">
                  <c:v>Strongly Agree</c:v>
                </c:pt>
                <c:pt idx="1">
                  <c:v>Disagree</c:v>
                </c:pt>
                <c:pt idx="2">
                  <c:v>Not sure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Sheet1!$A$23:$E$23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4.0</c:v>
                </c:pt>
                <c:pt idx="4">
                  <c:v>6.0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9437672"/>
        <c:axId val="-2129434728"/>
      </c:barChart>
      <c:catAx>
        <c:axId val="-2129437672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9434728"/>
        <c:crosses val="autoZero"/>
        <c:auto val="1"/>
        <c:lblAlgn val="ctr"/>
        <c:lblOffset val="100"/>
        <c:noMultiLvlLbl val="0"/>
      </c:catAx>
      <c:valAx>
        <c:axId val="-2129434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94376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Sheet1!$A$43:$E$43</c:f>
              <c:strCache>
                <c:ptCount val="5"/>
                <c:pt idx="0">
                  <c:v>Strongly Agree</c:v>
                </c:pt>
                <c:pt idx="1">
                  <c:v>Disagree</c:v>
                </c:pt>
                <c:pt idx="2">
                  <c:v>Not sure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Sheet1!$A$44:$E$44</c:f>
              <c:numCache>
                <c:formatCode>General</c:formatCode>
                <c:ptCount val="5"/>
                <c:pt idx="0">
                  <c:v>0.0</c:v>
                </c:pt>
                <c:pt idx="1">
                  <c:v>1.0</c:v>
                </c:pt>
                <c:pt idx="2">
                  <c:v>0.0</c:v>
                </c:pt>
                <c:pt idx="3">
                  <c:v>3.0</c:v>
                </c:pt>
                <c:pt idx="4">
                  <c:v>6.0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0111960"/>
        <c:axId val="2135913784"/>
      </c:barChart>
      <c:catAx>
        <c:axId val="-2130111960"/>
        <c:scaling>
          <c:orientation val="minMax"/>
        </c:scaling>
        <c:delete val="0"/>
        <c:axPos val="b"/>
        <c:majorTickMark val="out"/>
        <c:minorTickMark val="none"/>
        <c:tickLblPos val="nextTo"/>
        <c:crossAx val="2135913784"/>
        <c:crosses val="autoZero"/>
        <c:auto val="1"/>
        <c:lblAlgn val="ctr"/>
        <c:lblOffset val="100"/>
        <c:noMultiLvlLbl val="0"/>
      </c:catAx>
      <c:valAx>
        <c:axId val="2135913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301119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Sheet1!$A$65:$E$65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Not sure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Sheet1!$A$66:$E$66</c:f>
              <c:numCache>
                <c:formatCode>General</c:formatCode>
                <c:ptCount val="5"/>
                <c:pt idx="0">
                  <c:v>0.0</c:v>
                </c:pt>
                <c:pt idx="1">
                  <c:v>1.0</c:v>
                </c:pt>
                <c:pt idx="2">
                  <c:v>0.0</c:v>
                </c:pt>
                <c:pt idx="3">
                  <c:v>4.0</c:v>
                </c:pt>
                <c:pt idx="4">
                  <c:v>5.0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6970232"/>
        <c:axId val="2110068600"/>
      </c:barChart>
      <c:catAx>
        <c:axId val="213697023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0068600"/>
        <c:crosses val="autoZero"/>
        <c:auto val="1"/>
        <c:lblAlgn val="ctr"/>
        <c:lblOffset val="100"/>
        <c:noMultiLvlLbl val="0"/>
      </c:catAx>
      <c:valAx>
        <c:axId val="2110068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69702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</Words>
  <Characters>382</Characters>
  <Application>Microsoft Macintosh Word</Application>
  <DocSecurity>0</DocSecurity>
  <Lines>3</Lines>
  <Paragraphs>1</Paragraphs>
  <ScaleCrop>false</ScaleCrop>
  <Company>teaching artist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dcterms:created xsi:type="dcterms:W3CDTF">2012-12-10T12:39:00Z</dcterms:created>
  <dcterms:modified xsi:type="dcterms:W3CDTF">2012-12-10T12:39:00Z</dcterms:modified>
</cp:coreProperties>
</file>